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95a6" w14:textId="c089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12 декабря 2017 года № 221/25-VI "О Правилах оказания социальной помощи, установления размеров и определения перечня отдельных категорий нуждающихся граждан города Нур-Султан"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24 ноября 2021 года № 105/15-VII. Зарегистрировано в Министерстве юстиции Республики Казахстан 14 декабря 2021 года № 25765. Утратило силу решением маслихата города Астаны от 3 октября 2023 года № 84/10-VIII.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Астаны от 03.10.2023 </w:t>
      </w:r>
      <w:r>
        <w:rPr>
          <w:rFonts w:ascii="Times New Roman"/>
          <w:b w:val="false"/>
          <w:i w:val="false"/>
          <w:color w:val="ff0000"/>
          <w:sz w:val="28"/>
        </w:rPr>
        <w:t>№ 84/10-VIII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Нур-Султан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"О Правилах оказания социальной помощи, установления размеров и определения перечня отдельных категорий нуждающихся граждан города Нур-Султан" от 12 декабря 2017 года № 221/25-VI (зарегистрировано в Реестре государственной регистрации нормативных правовых актов за № 1149)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Нур-Султан (далее – Правила), утвержденных вышеуказанным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Центр социальных выплат – центральный филиал некоммерческого акционерного общества "Государственная корпорация "Правительство для граждан", по координации деятельности социального и пенсионного обеспечения;";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ветераны боевых действий на территории других государств –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ветераны труда –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ветеранах";";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"10) ветераны, приравненные по льготам к ветеранам Великой Отечественной войны –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"20) ветераны Великой Отечественной войны –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К категориям граждан, имеющим право на получение социальной помощи относятся: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 боевых действий на территории других государств;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ветераны, приравненные по льготам к ветеранам Великой Отечественной войны;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ветераны труда;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ветеранах" (далее – другие лица);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 пенсионного возраста, в том числе пенсионеры по возрасту, получатели государственных социальных пособий по возрасту и по случаю потери кормильца, достигшие пенсионного возраста;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инвалиды, в том числе дети-инвалиды до восемнадцати лет;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семьи, воспитывающие ребенка-инвалида (детей-инвалидов);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жертвы политических репрессий, лица пострадавшие от политических репрессий;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многодетные матери, многодетные семьи;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дети-сироты, дети, оставшиеся без попечения родителей, выпускники детских домов;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малообеспеченные лица, получающие государственную адресную социальную помощь (далее – малообеспеченные граждане);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граждане, имеющие социально значимые заболевания;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лица, освобожденные из мест лишения свободы;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лица, находящиеся на учете службы пробации;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граждане, пострадавшие вследствие стихийного бедствия или пожара;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граждане, пострадавшие вследствие ядерных испытаний на Семипалатинском испытательном ядерном полигоне, из числа пенсионеров и получателей единовременной компенсации за ущерб, причиненный ядерными испытаниями, по зонам.";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Социальная помощь к памятным датам и праздничным дням оказывается единовременно в виде денежных выплат в размере 2,5 месячных расчетных показателей (далее – МРП) следующим категориям граждан: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февраля (Всемирный день борьбы против рака) – гражданам, имеющим социально значимые заболевания, из числа детей, имеющих злокачественные образования;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марта (Международный женский день) – многодетным семьям, многодетным матерям, в том числе являющимся малообеспеченными;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21-23 марта (Наурыз мейрамы) – детям, оставшимся без попечения родителей;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мая (День защитника Отечества) – лицам пенсионного возраста из числа получателей пенсий за особые заслуги перед Республикой Казахстан;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мая (День памяти жертв политических репрессий) – жертвам политических репрессий, лицам, пострадавшим от политических репрессий, имеющим инвалидность или являющимся пенсионерами;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июня (День защиты детей) – детям-сиротам;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августа (День Конституции Республики Казахстан) – гражданам, пострадавшим вследствие ядерных испытаний на Семипалатинском испытательном ядерном полигоне из числа пенсионеров и получателей единовременной компенсации за ущерб, причиненный ядерными испытаниями, по зонам;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октября (День пожилых людей) – пенсионерам по возрасту и лицам пенсионного возраста из числа получателей минимального размера пенсии;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второе воскресенье октября (День инвалидов) – инвалидам и детям-инвалидам до восемнадцати лет;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декабря (Всемирный день борьбы со СПИДом) – гражданам, имеющим социально значимые заболевания, из числа лиц, страдающих болезнью, вызванной вирусом иммунодефицита человека, в том числе носителями вируса иммунодефицита человека;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декабря (День Независимости Республики Казахстан) – жертвам политических репрессий из числа участников событий 17-18 декабря 1986 года в Казахстане, реабилитированные в порядке, установленном Законом Республики Казахстан "О реабилитации жертв массовых политических репрессий".";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редакции;</w:t>
      </w:r>
    </w:p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Социальная помощь в размере 35 МРП предоставляется: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февраля (День вывода ограниченного контингента Советских войск из Афганистана) – ветеранам боевых действий на территории других государств, приравненным по льготам к инвалидам Великой Отечественной войны из числа участников боевых действий в Афганистане;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апреля (День памяти жертв аварии на Чернобыльской атомной электростанции) – ветеранам, приравненным по льготам к ветеранам Великой Отечественной войны, а также другим лицам из числа лиц, принимавших участие в ликвидации последствий катастрофы на Чернобыльской атомной электростанции.";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Гражданами, попавшими в трудную жизненную ситуацию по основаниям, предусмотренным законодательством Республики Казахстан,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специальных социальных услугах" признаются граждане: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имеющие неспособность к самообслуживанию в связи с преклонным возрастом, вследствие перенесенной болезни и (или) инвалидности (граждане,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6</w:t>
      </w:r>
      <w:r>
        <w:rPr>
          <w:rFonts w:ascii="Times New Roman"/>
          <w:b w:val="false"/>
          <w:i w:val="false"/>
          <w:color w:val="000000"/>
          <w:sz w:val="28"/>
        </w:rPr>
        <w:t>) пункта 13 настоящих Правил, нуждающиеся в постоянном постороннем уходе);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имеющие стойкие нарушения функций организма, обусловленные физическими и (или) умственными возможностями (граждане,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настоящих Правил);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имеющие ограничение жизнедеятельности вследствие социально значимых заболеваний и заболеваний, представляющих опасность для окружающих (граждане,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настоящих Правил);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освобожденные из мест лишения свободы (граждане,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14</w:t>
      </w:r>
      <w:r>
        <w:rPr>
          <w:rFonts w:ascii="Times New Roman"/>
          <w:b w:val="false"/>
          <w:i w:val="false"/>
          <w:color w:val="000000"/>
          <w:sz w:val="28"/>
        </w:rPr>
        <w:t>) пункта 13 настоящих Правил);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находящиеся на учете службы пробации (граждане,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15</w:t>
      </w:r>
      <w:r>
        <w:rPr>
          <w:rFonts w:ascii="Times New Roman"/>
          <w:b w:val="false"/>
          <w:i w:val="false"/>
          <w:color w:val="000000"/>
          <w:sz w:val="28"/>
        </w:rPr>
        <w:t>) пункта 13 настоящих Правил).";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35 изложить в новой редакции:</w:t>
      </w:r>
    </w:p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акт и/или документ, подтверждающий наступление трудной жизненной ситуации, в том числе документы, подтверждающие состоявшиеся расходы лица, связанные с трудной жизненной ситуацией (копии чеков контрольно-кассовой машины, рецепты, договор на оказание медицинских услуг и другое);";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52: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санаторно-курортного лечения: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 Великой Отечественной войны, ветеранам боевых действий на территории других государств и ветеранам, приравненным по льготам к ветеранам Великой Отечественной войны, жертвам политических репрессий из числа участников событий 17-18 декабря 1986 года в Казахстане, реабилитированные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по возрасту с 35% оплатой стоимости путевки;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труда, пенсионерам по возрасту из числа получателей минимального размера пенсии с 25% оплатой стоимости путевки;";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оплаты коммунальных услуг, содержания жилья, абонентской платы за телефон: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другим лицам, жертвам политических репрессий из числа участников событий 17-18 декабря 1986 года в Казахстане, реабилитированные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репрессий";";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53 изложить в новой редакции: </w:t>
      </w:r>
    </w:p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копия документа, подтверждающего площадь занимаемого жилья (правоустанавливающий документ с техническим паспортом), для социальной помощи в виде денежных выплат на оплату коммунальных услуг, содержание жилья, абонентской платы за телефон (для ветеранов Великой Отечественной войны);";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"58-1. Социальная помощь в виде возмещения затрат на санаторно-курортное лечение предоставляется одному лицу, из числа граждан,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52 настоящих Правил, на период их нахождения в организации, выбранной через портал социальных услуг, предоставляющей санаторно-курортное лечение, в размере фактических затрат, но не более 35 МРП.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на основании предоставленных заявителем документов в течение 30 календарных дней со дня принятия заявления, производит начисление социальной помощи за санаторно-курортное лечение в денежном виде через банки второго уровня на личные счета заявителей.";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72 изложить в новой редакции:</w:t>
      </w:r>
    </w:p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ветеранам боевых действий на территории других государств и ветеранам, приравненным по льготам к ветеранам Великой Отечественной войны, жертвам политических репрессий из числа участников событий 17-18 декабря 1986 года в Казахстане, реабилитированные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– 2,4 МРП;";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"79. Прием администратором документов от претендентов на получение социальной помощи ежегодно проходит с 1 июля по 21 августа (включительно).";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"95. Социальная помощь на приобретение твердого топлива производится пенсионерам по возрасту, инвалидам, детям-инвалидам, лицам, имеющим социально значимые заболевания, многодетным матерям и многодетным семьям, проживающим в частных жилых домах с местным (печным) отоплением, являющимся его собственниками (нанимателями) либо членами семьи собственника (нанимателя), при отсутствии у них и членов семьи другого жилья и наличии среднедушевого дохода, не превышающего четыре прожиточных минимума.".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