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ef6a" w14:textId="1afe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на участок реки Кызылсай Целиноградского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апреля 2021 года № А-4/162. Зарегистрировано Департаментом юстиции Акмолинской области 21 апреля 2021 года № 8443.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на участок реки Кызылсай Целиноградского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на участок реки Кызылсай Целиноградского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на участок реки Кызылсай Целиноградского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Кызылсай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Целиноградский район, сельский округ Кабанбай батыра, участок Жуантобе товарищества с ограниченной ответственностью "АлтынБедел"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А-4/162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на участок реки Кызылсай Целиноградского района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