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98f" w14:textId="6055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августа 2021 года № А-8/421. Зарегистрировано в Министерстве юстиции Республики Казахстан 28 августа 2021 года № 24152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11245), протоколом заседания Комиссии по утверждению размера предельно допустимых розничных цен на социально значимые продовольственные товары от 5 апреля 2021 года № 2,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предельно допустимую розничную цену на социально значимый продовольственный товар "масло подсолнечное" в размере 641 тенге за литр, сроком на 60 календарных дней.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промышленности Акмолинской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курирующих заместителей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