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abe4" w14:textId="455a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декабря 2021 года № 7С-11/2. Зарегистрировано в Министерстве юстиции Республики Казахстан 27 декабря 2021 года № 26104.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10 941 042,9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4 643 318,7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37 659,9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6 193 152,3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12 151 109,5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- 186 298,4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195 371,4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- 1 023 768,2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1 023 768,2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2022 год предусмотрена субвенция, передаваемая из областного бюджета в сумме 2 119 090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города на 2022 год,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2022 год предусмотрены объемы субвенций, передаваемых из городского бюджета бюджетам поселков, сел и сельского округа в сумме 252 378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Аксу – 40 289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Бестобе – 26 320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Заводской – 31 329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Шантобе – 37 908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Карабулак – 37 258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Изобильное – 27 058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Кырык кудык –28 526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Богенбайский сельский округ – 23 690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2022 год в сумме 50 000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10 941 042,9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4 643 318,7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6 193 152,3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6 192 943,7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12 151 109,5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- 1 023 768,2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городского маслихата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протезно-отропедическими, сурдотехническими и тифлотехническими средствами, специальными средствами передвижения (кресло-коляски), расширение технических вспомогательных (компенсаторных) средств, портотивный тифлокомпьютер с синтезом речи, с встроенным вводом-выводом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единой информационной площадки модуля планирования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"Серебрянный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по адаптации и ресоциализации для лиц находящихся в трудной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зрительного зала здания ДК "Рауан" в поселке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здания государственного коммунального казенного предприятия Дом культуры "Рауан"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инвалидов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Степногорске, Акмолинской области (позиция 1)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Степногорске, Акмолинской области (позиция 5)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сорокапятиквартирного жилого дома в городе Степногорске, Акмолинской области (позиция 6)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наружного электроосвещения и благоустройство территории к сорокапятиквартирному жилому дому в городе Степногорске, Акмолинской области (5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(5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(6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наружного электроосвещения и благоустройство территории к сорокапятиквартирному жилому дому в городе Степногорске, Акмолинской области (6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проектно-сметной документации по объекту "Строительство сорокапятиквартирного жилого дома в городе Степногорске, Акмолинской области (7 позиция)"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проектно-сметной документации по объекту "Строительство сорокапятиквартирного жилого дома в городе Степногорске, Акмолинской области (8 позиция)"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сетей водоснабжения, канализации, теплоснабжения, электроснабжения, телефонизация к сорокапятиквартирному жилому дому в городе Степногорске, Акмолинской области (позиция 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(позиция 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Кырык кудык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благоустройства территории к сорокапятиквартирному жилому дому в городе Степногорске, Акмолинской области (позиция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канализационной очистной станции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насосных станций 1 и 2 подъема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станции очистки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колодцев питьевого водопровода в селе Новокронштадтка,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коммуникаций по улице Горького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реконструкция насосных станций 1-2 подъема Селетинского водохранилища,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реконструкция системы канализации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строительство сетей водоснабжения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 на реконструкцию магистральной системы водоснабжения ТВНСП от Сопки 305 до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улица Новосибирская от улицы Мира до 20-го микрорайона в городе Степногорске, Акмолинской области (1-я очередь от улицы Мира до улицы Сарыарка)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проекта "Реконструкция автомобильной дороги улица Новосибирская от улицы Бейбитшилик до 20-го микрорайона" 2-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дороги, проходящей через посҰлки Аксу,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села Карабулак,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Рысты Шотбаева, Береке, Ыбырай Алтынсарина, Амангельды Иманова и Куляш Байсеитова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четырех дворовых территорий в городе Степногорске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дороги улицы Сары Арка с выходом на улицу Целиноградскую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участков теплосети от котельной до КСК Горняк в поселке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автодороги по улице Степная от улицы Парковая до 20 микрорайона в г.Степногорск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в поселке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и выравнивание щебнем дороги вдоль дач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главной понизительной подстанции (замена изоляторов)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2-х линий 6 кВт в поселке Бестобе города Степногорск Акмолинской области от насосной станции 1-го подъема р.Селеты до станции 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4 073 853,7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