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873" w14:textId="d15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Астраханского района от 30 ноября 2020 года № 241 "Об утверждении коэффициентов зонирования, учитывающих месторасположение объекта налогообложения в населенных пунктах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3 марта 2021 года № 58. Зарегистрировано Департаментом юстиции Акмолинской области 5 марта 2021 года № 8374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коэффициентов зонирования, учитывающих месторасположение объекта налогообложения в населенных пунктах Астраханского района" от 30 ноября 2020 года № 241 (зарегистрировано в Реестре государственной регистрации нормативных правовых актов № 8211, опубликовано 10 декабря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номер зоны VI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Астраханскому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М.Караулова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