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8eea" w14:textId="2a28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Ерейментауского района от 21 февраля 2020 года № 1 "Об объявлении на территории Ерейментауского района чрезвычайной ситуации природного характера местного масштаба"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22 января 2021 года № 1. Зарегистрировано Департаментом юстиции Акмолинской области 27 января 2021 года № 8340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Ерейментауского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"Об объявлении на территории Ерейментауского района чрезвычайной ситуации природного характера местного масштаба" от 21 февраля 2020 года № 1 (зарегистрировано в Реестре государственной регистрации нормативных правовых актов № 7681, опубликовано 24 февраля 2020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