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9233" w14:textId="a9f9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2020 года № 81/2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9 марта 2021 года № 3/2. Зарегистрировано Департаментом юстиции Акмолинской области 12 марта 2021 года № 8386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2021-2023 годы" от 24 декабря 2020 года № 81/2 (зарегистрировано в Реестре государственной регистрации нормативных правовых актов № 8307, опубликовано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4838706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4786831,9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(- 60823)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61384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51313,1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(- 51313,1)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4786831,9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376501,7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376501,7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-51313,1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