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0774" w14:textId="e0c0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Есильского районного маслихата от 28 апреля 2018 года № 29/3 "Об утверждении регламента собрания местного сообщества Есильского района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13 мая 2021 года № 6/5. Зарегистрировано Департаментом юстиции Акмолинской области 19 мая 2021 года № 8487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регламента собрания местного сообщества Есильского района Акмолинской области" от 28 апреля 2018 года № 29/3 (зарегистрировано в Реестре государственной регистрации нормативных правовых актов № 6617).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