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2933" w14:textId="ae12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Жаксынского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19 марта 2021 года № а-2/52. Зарегистрировано Департаментом юстиции Акмолинской области 26 марта 2021 года № 8402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Жаксынского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Жаксынского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а-2/52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постановлений акимата Жаксынского района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утверждении схемы и порядка перевозки в общеобразовательные школы детей, проживающих в отдаленных населенных пунктах Жаксынского района" от 31 мая 2018 года № а-4/173 (зарегистрировано в Реестре государственной регистрации нормативных правовых актов № 6676, опубликовано 26 июня 2018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 внесении изменения в постановление акимата Жаксынского района от 31 мая 2018 года № а-4/173 "Об утверждении схемы и порядка перевозки в общеобразовательные школы детей, проживающих в отдаленных населенных пунктах Жаксынского района" от 25 июня 2019 года № а-3/135 (зарегистрировано в Реестре государственной регистрации нормативных правовых актов № 7254, опубликовано 2 июля 2019 года в Эталонном контрольном банке нормативных правовых актов Республики Казахстан в электронном виде).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 внесении изменения в постановление акимата Жаксынского района от 31 мая 2018 года № а-4/173 "Об утверждении схемы и порядка перевозки в общеобразовательные школы детей, проживающих в отдаленных населенных пунктах Жаксынского района" от 6 апреля 2020 года № а-2/80 (зарегистрировано в Реестре государственной регистрации нормативных правовых актов № 7789, опубликовано 6 апреля 2020 года в Эталонном контрольном банке нормативных правовых актов Республики Казахстан в электронном виде).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