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130" w14:textId="0c17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июля 2021 года № а-6/134. Зарегистрировано в Министерстве юстиции Республики Казахстан 23 июля 2021 года № 23667.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Жаксынской районной территориальной избирательной комиссией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Жаксынского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25 апреля 2019 года № а-1/76 (зарегистрировано в Реестре государственной регистрации нормативных правовых актов № 7148);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внесении изменений в постановление акимата Жаксынского района от 25 апреля 2019 года № а-1/76 "Об определении мест для размещения агитационных печатных материалов, предоставлении кандидатам помещений для встреч с избирателями" от 8 декабря 2020 года № а-5/262 (зарегистрировано в Реестре государственной регистрации нормативных правовых актов № 8206).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Жаксынского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Жаксынского района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а-10/217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Садвакасова (слева от здания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(справа от здания офиса товарищества с ограниченной ответственностью "Агрофирма – "Астана Т.А.Н.")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(справа от здания государственного учреждения "Аппарат акима села Белагаш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 батыр (справа от здания государственного учреждения "Аппарат акима Ишимского сельского округа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(справа от здания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(справа от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Сейтжана Жакупова (слева от здания железнодорожного вокзала станции Жаксы филиала товарищества с ограниченной ответственностью "КТЖ-Грузовые перевозки" – "Акмолинское отделение ГП")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(слева от здания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(справа от здания центра досуга населения товарищества с ограниченной ответственностью "Труд")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(справа от здания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Тауасар (справа от здания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(слева от здания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(слева от здания товарищества с ограниченной ответственностью "Новокиенка")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 (справа от здания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пекарни товарищества с ограниченной ответственностью "Подгорное-1")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(справа от здания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Майкотова (справа от здания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(справа от здания сельского дома культуры товарищества с ограниченной ответственностью "Шункырколь")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