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3dc5" w14:textId="81b3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19 мая 2021 года № А-5/105. Зарегистрировано Департаментом юстиции Акмолинской области 31 мая 2021 года № 8492.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Сандыктауского района Акмолинской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Сандыктауского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Сандыктауского района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в Сандыктауском районе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Сандыктауского района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Сандыктауского района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Жылкыбаева К.К.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постановления акимата Сандыктауского района Акмолинской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А-10/23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Сандыктауском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Сандыктауского района Акмолинской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Абылай-хана, от здания 120 до здания 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Универмаг непродовольственный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Абая,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Виктория продовольственный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трасса Кокшетау – Атбасар, 105 километр справа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Абылай-хана, 114/1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Мясорубка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центральная площадь по улице Целинная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Таюр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Преображенка, улица Тауелсиздиктин 25 жылдыгы,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Галина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Орталык, 18а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Юстина продуктовый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Васильевка, улица Пушкина, от дома 18 до дома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Юлия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Улан, улица Тауелсиздиктин 25 жылдыгы, рядом с домом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"ИП Козырь"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Байдалы, улица Балуан Шолак,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Сельпо продуктовый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улица Ыбырая Алтынсарина, от дома 34 до дома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250 метров справа от 43 километра по трассе Балкашино-Шантобе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Каменка, улица Бейбитшилик, от дома 21 до дома 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Алтын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улица Акжол, 23А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Пик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Тауелсиздиктин 25 жылдыгы,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Нурлы жол, от дома 44 до дома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Ольга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Спасское, улица Жекебатыр,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улица Ыбырая Алтынсарина,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Зозан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трасса Кокшетау-Атбасар, 91 километр слева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улица Орталык, от здания 36 до здания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Достык, магазин Продукты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улица Шокан Уалиханов,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Березка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Богородка, улица Орталык,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Кристалл продуктовый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в Сандыктауском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Сандыктауского района Акмолинской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