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62d9" w14:textId="cb56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23 декабря 2021 года № 90/17-7. Зарегистрировано в Министерстве юстиции Республики Казахстан 29 декабря 2021 года № 26201.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46 066 367,6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2 889 114,0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518 781,4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114 296,0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42 544 176,2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48 935 089,7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43 182,5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214 632,5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171 450,0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-2 997 904,6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2 997 904,6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1 863 032,5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168 387,1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1 303 259,2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районного бюджета на 2022 год бюджетные изъятия из бюджетов сел, сельских округов в сумме 324 330,0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 Акмол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Арайлынский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Жанаесильский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Жарлыкольский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 Кабанбай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Караоткельский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Коянды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Кызылсуатский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Нуресильский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 Рахымжана Кошкарбаева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Софиевский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Талапкерский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80 600,0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5 630,0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19 620,0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41 580,0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42 700,0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5 410,0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31 320,0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поступлений районного бюджета на 2022 год объемы бюджетных субвенций, передаваемые из республиканского бюджета, в сумме 8 032 161,0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2022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2022 год целевые трансферты и кредиты из средств внутренних займов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Целиноградского районного маслихата Акмолинской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105/19-7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районного бюджета на 2022 год целевые трансферты из Национального фонда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предусмотрены объемы субвенций, передаваемых из районного бюджета в бюджеты сел, сельских округов в сумме 142 788,0 тысяч тенге, в том числе: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селу Тайтобе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селу Маншук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Оразакскому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сельскому округу Родина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сельскому округу Тасты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16 569,0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21 264,0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25 534,0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25 849,0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25 515,0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Целиноградского районного маслихата Акмолинской области от 07.07.2022 </w:t>
      </w:r>
      <w:r>
        <w:rPr>
          <w:rFonts w:ascii="Times New Roman"/>
          <w:b w:val="false"/>
          <w:i w:val="false"/>
          <w:color w:val="000000"/>
          <w:sz w:val="28"/>
        </w:rPr>
        <w:t>№ 157/28-7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 год в сумме 68 238,9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Целиноградского районного маслихата Акмолинской области от 02.08.2022 </w:t>
      </w:r>
      <w:r>
        <w:rPr>
          <w:rFonts w:ascii="Times New Roman"/>
          <w:b w:val="false"/>
          <w:i w:val="false"/>
          <w:color w:val="000000"/>
          <w:sz w:val="28"/>
        </w:rPr>
        <w:t>№ 164/30-7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46 066 367,6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42 544 176,2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42 219 846,2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42 219 846,2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859 177,7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7 315 671,6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1 835 323,9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3 504 660,5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1 591 833,6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262 655,6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958 089,9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4 195 314,6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14 733 153,6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9 044 639,9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-2 997 904,6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750 798,0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9 327 627,5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5 006 698,5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в селе Талапкер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в селе Кызылжар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автомобильных дорог в селе Караоткель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KC-CL-28 "Воздвиженка-Зеленый Гай" 0-26,4 километр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городе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новой застройке в селе Акмол (сети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26 многоквартирным домам в селе Акмол (теплоснабжение, водоснабжение и канализация, газоснабжение, сети связи и сигнализации)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26 многоквартирным домам в селе Акмол (электроснабжение)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инженерные сети к новой застройке в селе Акмол (сети электроснабжения)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Караоткель (1-я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средств внутренних займов из областного бюджета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6 877 664,2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3 792 026,5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 столичной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социальной реабилитации для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Дома культуры в селе Жанаесиль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стадиона в селе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Оразак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Талапкер, улица Наурызбай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Талапкер, улица 8-я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микрорайоне 13 села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микрорайоне 19 села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Тасты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Ыбырая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Каражар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Жарлыколь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Приречное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Рахымжана Кошкарбаева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Жанаесиль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села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подъездной дороги в селе Бирлик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снегозадерживающего ограждения подъездной дороги в селе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Каражар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селе Раздольное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Отаутускен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"Капитальный ремонт внутрипоселковых дорог в селе Кызылжар"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"Капитальный ремонт внутрипоселковых дорог в селе Арайлы"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села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323 439,6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Маншук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села Шубар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Жанаесиль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Софиевка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Тасты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Караменды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дорог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дорог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комплекса очистных сооружений проектной мощностью 10 000 м3/сутки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водоснабжения села Ыбырая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водозаборных сооружений и систем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котельной села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стихийных свалок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контейнерных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Тайтобе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1 437 237,7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новой застройке в селе Акмол (сети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(по программе Нурлы Жер) села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проектно-сметной документации с проведением комплексной вневедомственной экспертизы, строительство физкультурно-оздоровительного комплекса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Родина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в селе Тайтобе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Софиевка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дома культуры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дома культуры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дома культуры на 356 мест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Акмол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подводящего газопровода и газораспределительных сетей в селе Ыбырая Алтынсарина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Каражар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городе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Тайтобе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потребительском кооперативе "Нурлы"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(Центр обслуживания населения) в селе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участок № 1, участок № 2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60 955,2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Тайтобе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сетей и сооружений водоснабжения по существующей действующей схеме в селе Родина (магистральные сети)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инженерные сети к новой застройке села Акмол (сети электроснабжения)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улично-дорожной сети села Оразак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Караоткель (1-я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сетей электроснабжения в селе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водозаборных сооружений и водовода от Нижне-Романовского месторождения до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"Целиноград Су Арнасы"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теплового источника и тепловых сетей в селе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средств внутренних займов,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90/17-7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19 845 426,0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10 478 193,0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селе Аккайын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2 292 886,0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селе Шубар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участок № 1, участок № 2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1 955 822,0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водоснабжения на новых участках в селе Софиевка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водопроводных сетей в селе Нуресиль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 поселковых дорог с подъездной дорогой в селе Софиевка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1 056 706,0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Каражар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617 682,0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9 367 233,0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"Серебрянный возраст"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сетей и сооружений водоснабжения по существующей действующей схеме в селе Родина (разводящие сети)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360 883,0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в селе Караоткель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KC-CL-28 "Воздвиженка-Зеленый Гай" 0-26,4 километр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автомобильных дорог в селе Каражар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Жанажол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1 152 868,0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Ыбырая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мостового сооружения на автодороге "Воздвиженка-Зеленый Гай"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Коянды (2-я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