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2458" w14:textId="3b12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21 декабря 2021 года № А-3/442. Зарегистрировано в Министерстве юстиции Республики Казахстан 13 января 2022 года № 26474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Целиноградского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Жантемирова А.С.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А-3/442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Целиноградского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Акмол, микрорайон Бахыт, напротив дома №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"Райхан"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Тасты, улица Сабыра Ниязбекова, напротив дома № 25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"Евгения"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 батыра, улица Тауелсиздик, слева от кафе "Сапаржай"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"Бай-Бура"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Арайлы, улица Гагарина, напротив государственного учреждения "Аппарат акима Арайлынского сельского округа Целиноградского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"Цесна"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Нуресиль, улица Степанова, напротив кафе "Ақ дастархан"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"Чингиз"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Талапкер, улица Талапкерская, слева от магазина "Шапағат"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"Шапағат"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Коянды, улица Джунусова, напротив Центральной мечети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"Керемет"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Софиевка, улица Абирова, напротив магазина "Гүлжан"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"Гүлжан"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 улица Тәуелсіздікке 25 жыл, напротив магазина "Ақжар"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"Ақжар"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Кызылсуат, улица Мира, напротив государственного учреждения "Аппарат акима Кызылсуатского сельского округа Целиноградского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"Аягөз"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 батыра, улица Жастар, напротив торгового дома "Сюрприз"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"Тропик"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Рахымжана Кошкарбаева, улица Алихана Бокейхана, напротив дома № 60 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"Ласточка"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Жалгизкудык, улица Бейбітшілік, напротив государственного коммунального казенного предприятия "Районный дом культуры" при государственном учреждении "Отдел культуры и развития языков Целиноградского района" Дом культуры села Жалгизкудык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"Салтанат"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Шалкар, улица Толе би, справа от Центральной мечети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"Анар"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Оразак, улица Токтара Аубакирова, за детским садом "Алтын балық"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"Нұрсая"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Караоткель, улица Мустафа Шокая, напротив государственного учреждения "Аппарат акима Караоткельского сельского округа Целиноградского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"Самұрық"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