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d9a5" w14:textId="f34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2020 года № 6С-70/1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2021 года № 7С-14/1. Зарегистрировано в Министерстве юстиции Республики Казахстан 4 декабря 2021 года № 25535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2021-2023 годы" от 24 декабря 2020 года № 6С-70/1 (зарегистрировано в Реестре государственной регистрации нормативных правовых актов под № 8303)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17960711,9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2905848,3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14765971,5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17949840,6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60865,5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351651,0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351651,0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379483,0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10744248,1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районной библиотеки, город Щучинск, улица Набережная, 79,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звукового и светового оборудования в Дом культуры села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адресу: Бурабайский район, город Щучинск, улица Абылай хана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проектно-сметная документация для проведения капитального ремонта Дома культуры села Зеленый Бор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библиотеки поселке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(улица Ауэзова 39, Ауэзова 45, Ауэзова 55, Ауэзова 57, Ауэзова 59, Боровская 85, Едомского 34, Морозова 34, Морозова 47, Морозова 49, мкр. Горный 7, Кирова 55) в городе Щучинске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микрорайона в городе Щучинске Бурабайского района, улица Набережная, участок 79/2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Мухтара Ауэзова, 83 города Щучинска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потребностей в поселке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ул. 1 линия в поселке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улицы Советская 12 в поселке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и водопровода по улицы Цоя в поселке Зеленый бор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и водопровода в поселке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котлов на центральной котельной в поселке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элетроснабжения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Зеленый Бор-Мадениет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села Зеленый Бор,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М.Д. Досанова, Ыбырая Алтынсарина в селе Первомайское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Рабочая, Степная, Новостройки, Пролетарская в селе Златополье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 Карашилик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"Бурабай-Катарколь" 0-20 км за счҰт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счҰт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Амангельды Иманова, Канай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Шокана 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в городе Щучинске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адресу: микрорайон "Заречный" 1 линия, участок 101Б, город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"Реконструкция водопроводных сетей в селе Наурызбай батыра Бурабайского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районного Дома культуры на 400 мест в городе Щучинск Бурабайского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 Бурабайского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поселка Бурабай Бурабайского района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вводимое уличное освещение по адресу село Златополье, улица Садовая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спортивного комплекса по адресу: Акмолинская область, Бурабайский район, село Мадениет, улица Жакашева" (Ауыл-Ел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 проекта "Реконструкция водопроводных сетей в селе Баянбай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на "Строительство пятиэтажного жилого дома по адресу: микрорайон Зарченый 5 линия (позиция 1) город Щучинск Бурабайского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в поселке Бурабай на два котла производительностью по 10 гигакалория/час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дороги "Северный обход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 Бурабайского района Акмолинской области, улица Кенесары"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Районного отдела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(3 очередь) Автомобильные дороги улица 5-линия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1-я 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праздничное оформление (возведение ледовых фигур, МАФ, декаративно-световое оформление города, снежного городка города)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ледовый городок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