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3b16" w14:textId="03a3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Темирского и Байганинского районов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34 и постановление акимата Актюбинской области от 17 мая 2021 года № 163. Зарегистрировано Департаментом юстиции Актюбинской области 21 мая 2021 года № 8304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учитывая предложения представительного и исполнительного органов Темирского и Байганинского районов,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Станцию Кенжалы Шубаркудукского сельского округа Темирского района отнести к категории "село".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село Кенжалы Шубаркудукского сельского округа Темирского района в административное и территориальное подчинение Карауылкелдинского сельского округа Байганинского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Шубаркудукского сельского округа Темирского района общей площадью 24640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Карауылкелдинского сельского округа Байганинского района общей площадью 529187 гектаров.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Изменить согласно прилагаемым схематическим картам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границы Темирского и Байганинского районов.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Темирского и Байганинского районов в установленном законодательством порядке совместно с государственным учреждением "Управление экономики и бюджетного планирования Актюбинской области" принять организационные меры, вытекающие из настоящего совместного постановления акимата и решения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Республиканскому государственному учреждению "Департамент Бюро национальной статистики Агенства по стратегическому планированию и реформам Республики Казахстан по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Темирского и Байганинского районов земельно-кадастровую документацию.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совместного постановления акимата и решения маслихата возложить на руководителя аппарата и заместителя акима области, курирующего вопросы экономики и финансов.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 постановлению от 17 мая 2021 года № 163 и решению от 17 мая 2021 года № 34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 постановлению от 17 мая 2021 года № 163 и решению от 17 мая 2021 года № 34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148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48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