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1ce13" w14:textId="521ce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совместное постановление акимата Актюбинской области от 12 октября 2011 года № 328 и решение маслихата Актюбинской области от 12 октября 2011 года № 415 "Об установлении базовых ставок платы за земельные участки при их предоставлении в частную собственность по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9 декабря 2021 года № 87 и постановление акимата Актюбинской области от 9 декабря 2021 года № 400. Зарегистрировано в Министерстве юстиции Республики Казахстан 11 января 2022 года № 26439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 и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12 октября 2011 года № 328 и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Актюбинской области от 12 октября 2011 года № 415 "Об установлении базовых ставок платы за земельные участки при их предоставлении в частную собственность по Актюбинской области" (зарегистрированное в Реестре государственной регистрации нормативных правовых актов за № 3378) следующие изменение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совместному постановлению акимата и решению маслихата: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Байганинскому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Карауылкелдинский сельский округ дополнить строкой 86-1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Кенжалы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Темирскому району – строку 288 "Кенжалы станция" исключить.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Актюбинского областного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акимата и решения маслихата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постановления акимата и решения маслихата на интернет-ресурсе Актюбинского областного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постановления акимата и решения маслихата возложить на курирующего заместителя акима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акимата и решение маслихата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