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f8b2" w14:textId="520f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519 "Об утверждении бюджета Кызылжулдузского сельского округа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35. Зарегистрировано Департаментом юстиции Актюбинской области 1 апреля 2021 года № 8190.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519 "Об утверждении бюджета Кызылжулдузского сельского округа на 2021 - 2023 годы" (зарегистрированное в Реестре государственной регистрации нормативных правовых актов № 7970, опубликованное 13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"31 868,0" заменить цифрами "47 900,4";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"30 902,0" заменить цифрами "46 934,4";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"31 868,0" заменить цифрами "48 150,7";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"-250,3";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"250,3".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росход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Желищно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 ко коььььььььььь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компенсацию компенсацию пот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