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fd42" w14:textId="67ef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Алгинского района от 10 апреля 2020 года № 127 "Об утверждении государственного образовательного заказа на дошкольное воспитание и обучение, размера родительской платы по Алгинскому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26 марта 2021 года № 127. Зарегистрировано Департаментом юстиции Актюбинской области 26 марта 2021 года № 8152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10 апреля 2020 года № 127 "Об утверждении государственного образовательного заказа на дошкольное воспитание и обучение, размера родительской платы по Алгинскому району" (зарегистрированное в Реестре государственной регистрации нормативных правовых актов за № 7045, опубликованное 17 апреля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Алгинского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