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bf0" w14:textId="0ca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Алгинского городского округа Алгинского района Актюбинской области от 5 июня 2009 года № 83 "Алға қаласындағы Гагарин көшесінің атауын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Алга Алгинского района Актюбинской области от 26 апреля 2021 года № 132. Зарегистрировано Департаментом юстиции Актюбинской области 30 апреля 2021 года № 8285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Алга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Алгинского городского округа Алгинского района Актюбинской области от 5 июня 2009 года № 83 "Алға қаласындағы Гагарин көшесінің атауын өзгерту туралы" (зарегистрированное в Реестре государственной регистрации нормативных правовых актов № 3-3-84, опубликованное 21 июля 2009 года в газете "Жұлдыз-Звезда")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2 тармағына,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аумақ халқының пікірін ескере отырып, Алға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Алга Алгинского района Актюбинской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Досымова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