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17b4" w14:textId="ab01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"Об утверждении бюджета Байганинского района на 2021-2023 годы" от 24 декабря 2020 года № 396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сентября 2021 года № 58. Зарегистрировано в Министерстве юстиции Республики Казахстан 22 сентября 2021 года № 24470.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Байганинского района на 2021-2023 годы" от 24 декабря 2020 года № 396 (зарегистрированное в Реестре государственной регистрации нормативных правовых актов под № 7859)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Байганинского района на 2021-2023 годы согласно приложениям 1, 2 и 3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8 873 135,6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4 771 924,6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4 078 610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9 073 676,4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53 802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-254 342,8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254 342,8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200 540,8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2021 год в сумме – 0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15 сентября 2021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24 декабря 2020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8 873 135,6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4 771 924,6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4 415 179,6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4 415 179,6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9 073 676,4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- 254 342,8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