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b14b" w14:textId="24cb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Жайсанбайского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января 2021 года № 371. Зарегистрировано Департаментом юстиции Актюбинской области 8 января 2021 года № 7951.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 359 "Об утверждении Иргизского районного бюджета на 2021 - 2023 годы" на 2021 год предусмотрена субвенция, передаваемая из районного бюджета в бюджет Жайсанбайского сельского округа в сумме 9 340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–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Жайсанбайского сельского округа на 2021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органа- 3 568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