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76e1" w14:textId="3e376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Аманкольского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5 января 2021 года № 366. Зарегистрировано Департаментом юстиции Актюбинской области 8 января 2021 года № 7953.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Аманкольского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239 113,7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–236 637,7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239 497,2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 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383,5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 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383,5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Иргизского районного маслихата Актюбинской области от 10.09.2021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лиц, место жительства которых находится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значение,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бюджета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2021 - 2023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2020 года №359 "Об утверждении Иргизского районного бюджета на 2021 - 2023 годы" на 2021 год предусмотрена субвенция, передаваемая из районного бюджета в бюджет Аманкольского сельского округа в сумме 23 289 тысяч тенге.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 в бюджете Аманкольского сельского округа на 2021 год поступление текущих целевых трансфертов из республиканского и областного бюджета через районный бюджет: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реализацию мероприятий по социальной и инженерной инфраструктуре в сельских населенных пунктах в рамках проекта "Ауыл-Ел бесігі"– 172 906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Иргизского районного маслихата Актюбинской области от 30.03.2021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Иргизского районного маслихата Актюбинской области от 10.09.2021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Аманкольского сельского округа на 2021 год поступление текущих целевых трансфертов из районного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– 29 997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экспертизы качества работ и материалов при ремонте автомобильных дорог – 3 055,7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новой системы оплаты труда государственных служащих местного исполнительного органа – 7 390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Иргизского районного маслихата Актюбинской области от 10.09.2021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Иргизского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5 января 2021 года № 366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Аманкольского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Иргизского районного маслихата Актюбинской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239 113,7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236 637,7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239 497,2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5 января 2021 года № 366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Аманкольского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5 января 2021 года № 366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Аманкольского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