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b4ec" w14:textId="8f3b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30 декабря 2020 года № 567 "Об утверждении бюджета Таскопинского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марта 2021 года № 32. Зарегистрировано Департаментом юстиции Актюбинской области 2 апреля 2021 года № 8216.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2020 года № 567 "Об утверждении бюджета Таскопинского сельского округа на 2021–2023 годы" (зарегистрированное в Реестре государственной регистрации нормативных правовых актов № 7958,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"24 176" заменить цифрами "24 376";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"22 526" заменить цифрами "22 726";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"24 176" заменить цифрами "24 563,1";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"-187,1 тысяч";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"187,1 тысяч";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4–1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"4–1. Учесть в бюджете Таскопинского сельского округа на 2021 год поступления целевых текущих трансфертов из районного бюджета в сумме 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марта 2021 года №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