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e427" w14:textId="cd1e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16 апреля 2021 года № 99. Зарегистрировано Департаментом юстиции Алматинской области 21 апреля 2021 года № 59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а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государственного учреждения "Аппарат акима Алакольского района" Сатыбалдиева Д. С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 9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акольского района признаваемых утратившими силу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акольского района "Об установлении квоты рабочих мест для лиц состоящих на учете службы пробации уголовно-исполнительной инспекции, а также лиц, освобожденных из мест лишения свободы" от 31 октября 2011 года № 10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5-1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февраля 2012 года в газете "Алакөл" № 06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акольского района "О внесении изменении в постановление акимата Алакольского района от 31 октября 2011 года "Об установлении квоты рабочих мест на лиц, освобожденных из мест лишения свободы в Алакольском районе" № 10-302 от 29 октября 2012 года № 10-375 (зарегистрирован в Реестре государственной регистрации нормативных правовых актов от 19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1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декабря 2012 года в газете "Алакөл" № 47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акольского района "Об установлении квоты рабочих мест в Алакольском районе для несовершеннолетних выпускников интернатных организаций" от 29 октября 2012 года № 10-3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декабря 2012 года в газете "Алакөл" № 47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акольского района "Об утверждении государственного образовательного заказа на дошкольное воспитание и обучение, размера родительской платы по Алакольскому району" от 01 июля 2019 года № 18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05 июля 2019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