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d35c" w14:textId="1d4d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2020 года № 81-364 "О бюджете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марта 2021 года № 3-14. Зарегистрировано Департаментом юстиции Алматинской области 31 марта 2021 года № 5909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2021-2023 годы" от 28 декабря 2020 года № 81-364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13 079 936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3 708 976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17 578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25 716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9 327 666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13 085 923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132 160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201 898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69 738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138 147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138 147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201 898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70 745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6 994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15 марта 2021 года № 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81-364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13 079 936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9 327 666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9 261 231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1 409 884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1 409 884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1 137 017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7 526 597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