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b51f" w14:textId="e7c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2020 года № 67-383 "О бюджете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12 мая 2021 года № 06-32. Зарегистрировано Департаментом юстиции Алматинской области 19 мая 2021 года № 5962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2021-2023 годы" от 28 декабря 2020 года № 67-383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10 378 087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215 970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59 351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81 600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10 021 166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10 455 955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102 254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50 889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180 122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180 122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50 894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77 873 тысячи тенге.".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 поддержке малого и среднего предпринимательства, сельскому хозяйству и охране окружающей среды, земельным отношениям, строительству, коммунальному хозяйству и обслуживанию населения".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12 мая 2021 года № 06-32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2020 года№ 67-383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10 378 087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Подчиненные государственные органы и организации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облостного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 сооружений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240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