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956" w14:textId="96b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"О повышении ставок земельного налога по Коксускому району" от 29 ноября 2018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12 мая 2021 года № 5-2. Зарегистрировано Департаментом юстиции Алматинской области 14 мая 2021 года № 5954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 повышении ставок земельного налога по Коксускому району" от 29 ноября 2018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декабря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