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7e5f" w14:textId="92e7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2020 года № 6-82-445 "О бюджете Панфиловского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10 августа 2021 года № 7-9-49. Зарегистрирован в Министерстве юстиции Республики Казахстан 18 августа 2021 года № 24028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2021-2023 годы" от 25 декабря 2020 года № 6-82-445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5850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15 287 107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2 580 412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25 024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186 057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12 495 614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15 884 689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84 834 тысячи тенге, в том числе: бюджетные кредиты 117 763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32 929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682 416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682 416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117 763 тысячи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68 820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633 473 тысячи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полномочия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Панфиловского районного маслихата от 10 августа 2021 года № 7-9-49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2020 года № 6-82-445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15 287 107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2 580 412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12 495 614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12 304 915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15 884 689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3 838 913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512 996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6 458 553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-682 416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