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cec8" w14:textId="e2ac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селах Кызыл-Кайрат, Алмалык, Байбулак, Рыскулова Алатауского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Алатауского сельского округа Талгарского района Алматинской области от 8 февраля 2021 года № 1. Зарегистрировано Департаментом юстиции Алматинской области 11 февраля 2021 года № 5891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Алатауского сельского округа и на основании заключения ономастической комиссии Алматинской области от 8 октября 2019 года, аким Алатауского сельского округа Талгарского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Алатауского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Кызыл-Кайрат улицу "Тихая" в улицу "Талғат Бигелдинов";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Алмалык улицу "Грушевая" в улицу "Әбілқайыр хан", улицу "Заводская" в улицу "Оралхан Бөкей", улицу "Мира" в улицу "Мәншүк Мәметова", улицу "Садовая" в улицу "Сырым батыр", улицу "Набережная" в улицу "Абылай хан", улицу "Школьная" в улицу "Тәуке хан";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Байбулак улицу "Центральная" в улицу "Дінмұхамед Қонаев", улицу "Заречная" в улицу "Бауыржан Момышұлы";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Рыскулова улицу "Интернациональная" в улицу "Қабанбай батыр", улицу "Камо" в улицу "Бейбарыс сұлтан", улицу "Молодежная" в улицу "Алтын Орда", улицу "Школьная" в улицу "Алатау", улицу "Садовая" в улицу "Әбу Насыр әл-Фараби", улицу "Кирова" в улицу "Алтынемел", улицу "Ключевая" в улицу "Керей хан", улицу "Овражная" в улицу "Қарасай батыр", улицу "Береговая" в улицу "Есім хан", улицу "Островская" в улицу "Кенесары хан".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Алатауского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округа Талгарского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