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f242" w14:textId="689f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20 октября 2021 года № 1258. Зарегистрировано в Министерстве юстиции Республики Казахстан 27 октября 2021 года № 24913. Утратило силу постановлением акимата города Шымкент от 13 января 2022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13.01.2022 № 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"О ветеринарии" и на основании представления главного государственного ветеринарно-санитарного инспектора территориальной инспекции Комитета ветеринарного контроля и надзора Министерства сельского хозяйства Республики Казахстан по городу Шымкент от 5 октября 2021 года № 03-10/882,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Бозинген Енбекшинского района города Шымкент, в связи с выявлением заболевания бешенства у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Шымкент А.Саттыбаева.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