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f5f" w14:textId="6198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24 декабря 2018 года №267 "Об определении размера обеспечения исполнения обязательств недропользователя по ликвидации последствий старательства за один гектар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февраля 2021 года № 54. Зарегистрировано Департаментом юстиции Жамбылской области 2 марта 2021 года № 4904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Приложение к постановлению акимата Жамбылской области от 24 декабря 2018 года №267 "Об определении размера обеспечения исполнения обязательств недропользователя по ликвидации последствий старательства за один гектар по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2019 года в Эталонно-контрольном банке нормативно-правовых актов Республики Казахстан) изложить в новой редакции.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Жамбылской области;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А. Мадиева.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 № 54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 по Жамбылской области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недропользователя по ликвидации последствий старательства за один гектар по Жамбылской области с первого по третий год срока старательства включительно определяется в размере 20% от суммы ежегодных минимальных расходов на операции по старательству по одному гектару, установленных в абзаце 1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530 х МРП х 20 %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- размер обеспечения с первого по третий год срока старательства включительно;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на соответствующий финансовый год законом о республиканском бюджете.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