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d4bb" w14:textId="2ded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декабря 2021 года № 10-3. Зарегистрировано в Министерстве юстиции Республики Казахстан 29 декабря 2021 года № 26217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73 710 980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18 434 515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339 197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10 497 639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44 439 629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88 308 328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564 938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564 938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- 15 162 286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15 162 286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24 123 829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9 561 529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Таразского городского маслихата Жамбылской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2022 год в сумме 786 119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Таразского городского маслихата Жамбылской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2022 год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Таразского городского маслихата Жамбылской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10-3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816155,04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