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f17" w14:textId="d39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декабря 2021 года № 20-7. Зарегистрировано в Министерстве юстиции Республики Казахстан 27 декабря 2021 года № 26108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Байзакский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Байзакского районного маслихата "О предостовлении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от 19 декабря 2019 года № 59-9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№4457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Байзакского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Байзакского района.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"Отдела занятости и социальных программ акимата Байзакского района".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Байзакского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 или банки второго уровня.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Байзакского района.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