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bbcf" w14:textId="8a7b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"О районном бюджете на 2021-2023 годы" от 23 декабря 2020 года №74-2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24 июня 2021 года № 6-2. Зарегистрировано в Министерстве юстиции Республики Казахстан 2 июля 2021 года № 23247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2021-2023 годы" от 23 декабря 2020 года №74-2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№4860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- 19 200 611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3 483 740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15 624 441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19 853 872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61 257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31 651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682 867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682 867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61 257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27 981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649 591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июня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74-2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год, 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и инженерные работы в сельских населенных пунктах в рамках проекта Ауыл-ел бесігі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