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faac" w14:textId="2b4f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2020 года № 74-2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ноября 2021 года № 11-1. Зарегистрировано в Министерстве юстиции Республики Казахстан 8 декабря 2021 года № 25605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2021-2023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4860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18 838 912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3 446 940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33 130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96 100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15 262 742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19 492 173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-1 022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30 629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31 651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-652 239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652 239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30 629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28 656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649 591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объеме 2 500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ноября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74-2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15262742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год, 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и инженерные работы в сельских населенных пунктах в рамках проекта Ауыл-ел бесігі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