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c8b2" w14:textId="ebfc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2020 года №79-3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1 октября 2021 года № 13-2. Зарегистрировано в Министерстве юстиции Республики Казахстан 14 октября 2021 года № 24749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Меркенский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2021-2023 годы" от 24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№79-3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№4871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1,2,3 к настоящему решению соответственно, в том числе на 2021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15534998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–2103878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–5870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122550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13302700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15753887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–112803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148767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–35964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- 331692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331692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-267580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-35964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-100076 тысяч тенге".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 № 13-2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№79-3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2103878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754183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15753887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137875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219083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10708625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10436209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331692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