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1735" w14:textId="9741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23 декабря 2020 года № 87-2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4 октября 2021 года № 12-2. Зарегистрировано в Министерстве юстиции Республики Казахстан 14 октября 2021 года № 24748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2021-2023 годы" от 23 декабря 2020 года №87-2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4874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14858072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1838485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12976141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14992096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56101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118138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62037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-190125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–190125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118138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62037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134024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октября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87-2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14858072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12976141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