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2b118" w14:textId="632b1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"Об утверждении Правил оказания жилищной помощи малообеспеченным семьям (гражданам) Шуского района" № 63-5 от 20 мая 2020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28 декабря 2021 года № 19-6. Зарегистрировано в Министерстве юстиции Республики Казахстан 13 января 2022 года № 26472. Утратило силу решением Шуского районного маслихата Жамбылской области от 26 апреля 2024 года № 20-4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26.04.2024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"Об утверждении Правил оказания жилищной помощи малообеспеченным семьям (гражданам) Шуского района" №63-5 от 20 мая 2020 года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4617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размера и порядка оказания жилищной помощи в Шуском районе";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"Определить размер и порядок оказания жилищной помощи в Шуском районе согласно приложению к настоящему решению";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№19-6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Шуском районе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Шуском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3 (три) процентов.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"Шуский районный отдел занятости, социальных программ" (далее – уполномоченный орган).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20498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нее менее однокомнатной квартиры или комнаты в общежитии.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Правилам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срокам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утвержденным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