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ea21" w14:textId="80de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"Об утверждении Правил оказания жилищной помощи малообеспеченным семьям (гражданам) Шуского района" № 63-5 от 20 мая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28 декабря 2021 года № 19-6. Зарегистрировано в Министерстве юстиции Республики Казахстан 13 января 2022 года № 26472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"Об утверждении Правил оказания жилищной помощи малообеспеченным семьям (гражданам) Шуского района" №63-5 от 20 мая 2020 года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4617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определении размера и порядка оказания жилищной помощи в Шуском районе";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"Определить размер и порядок оказания жилищной помощи в Шуском районе согласно приложению к настоящему решению";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№19-6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Шуском районе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Шуском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3 (три) процентов.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"Шуский районный отдел занятости, социальных программ" (далее – уполномоченный орган).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нее менее однокомнатной квартиры или комнаты в общежитии.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срокам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