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0eba" w14:textId="1e90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февраля 2021 года № 37. Зарегистрировано Департаментом юстиции Карагандинской области 25 февраля 2021 года № 6209.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 - 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4766, опубликовано в Эталонном контрольном банке нормативных правовых актов Республики Казахстан в электронном виде 25 мая 2018 года, в газетах "Орталық Қазақстан" от 24 мая 2018 года № 55 (22507) и "Индустриальная Караганда" от 24 мая 2018 года № 55 (22314))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308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 - частного партнерства, планируемых к реализации по Карагандинской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 - Сәби" в селе Кокпекты Бухар-Жырауского района.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раскаточного катка в городе Караганда Карагандинской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Открытие центра гематологии в городе Караганда.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гемодиализного центра в городе Сарань.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детского реабилитационного центра в городе Жезказган.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реабилитационного центра в городе Темиртау.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Жезказган.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гемодиализного центра в Жанааркинском районе.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Детский сад "Дарынды бала 4" города Караганды.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детского сада на 50 мест в селе Аксу - Аюлы Шетского района Карагандинской области.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40 мест в селе Аксу - Аюлы Шетского района Карагандинской области.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75 мест в селе Аксу - Аюлы Шетского района Карагандинской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и эксплуатация областной многопрофильной больницы на 300 коек в городе Караганда.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Эксплуатация спортивного комплекса "Ожет" города Караганды.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"Центра Таеквондо" города Жезказган.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Оказание услуг по обучению населения города Караганды государственному и английскому языкам.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Открытие гемодиализного центра в городе Сатпаев.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спутниковых каналов передачи данных для доступа в сети интернет в сельских объектах здравоохранения Карагандинской области.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Строительство и дальнейшая эксплуатация поликлиники в микрорайоне 11а Октябрьского района в городе Караганды.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Открытие Детской поликлиники в Октябрьском районе города Караганды (Пришахтинск).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Открытие реабилитационного центра в городе Караганды.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Открытие ясли-сада на 25 мест в городе Шахтинск Карагандинской области.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Открытие Поликлиники в Октябрьском районе города Караганды (микрорайон Восток - 2).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Открытие центра позитронно-эмиссионной томографии в городе Караганды.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Открытие централизованной медицинской лаборатории для медицинских организаций Жезказганского региона.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Открытие маммологического центра в городе Караганде.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Открытие поликлиники в микрорайоне Степной 2 города Караганды.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Строительство и дальнейшая эксплуатация поликлиники в микрорайоне Злихи Сабитовой города Балхаш.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Открытие кабинета магнитно - резонансной томографии в городе Караганды.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Открытие гемодиализных центров в Абайском, Каркаралинском, Осакаровском районах.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Обеспечение сельских объектов здравоохранения Карагандинской области спутниковыми каналами передачи данных для доступа в интернет.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Открытие клинико-диагностической лаборатории в городе Караганды.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Открытие детского реабилитационного инклюзивного центра в городе Темиртау.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Открытие центра лучевой терапии в городе Караганды.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Открытие реабилитационного центра в городе Балхаш.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Открытие бактериологической медицинской лаборатории в городе Балхаш.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Открытие кабинета компьютерной томографии в городе Сатпаев.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Открытие нефрологического центра в городе Караганды.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