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a50d" w14:textId="d14a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XLII сессии Карагандинского областного маслихата от 19 февраля 2016 года № 479 "О Правилах общего водопользования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25 февраля 2021 года № 31. Зарегистрировано Департаментом юстиции Карагандинской области 3 марта 2021 года № 6230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Карагандинского областного маслихата от 19 февраля 2016 года № 479 "О Правилах общего водопользования в Карагандинской области" (зарегистрировано в Реестре государственной регистрации нормативных правовых актов за № 3707, опубликовано в газетах "Орталық Қазақстан" 22 марта 2016 года № 53-54 (22159), "Индустриальная Караганда" от 22 марта 2016 года № 35-36 (21980-21981))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Карагандинской области: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Пользование и катание на маломерных судах и других плавучих средствах на водных объектах расположенных на территории области, в том числе озере Балхаш, в пределах административных границ Карагандинской области, осуществляется в соответствии с приказом исполняющего обязанности Министра по инвестициям и развитию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маломерными судами и базами (сооружениями) для их стоянок" (зарегистрирован в Реестре государственной регистрации нормативно правовых актов за № 11197) и Министра по инвестициям и развитию Республики Казахстан от 24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№669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технического надзора за палубными маломерными судами" (зарегистрирован в Реестре государственной регистрации нормативно правовых актов за № 17615), для обеспечения безопасности населения и прохода маломерных судов водопользователь, осуществляющий обособленное или совместное водопользование, организует работу: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 зоны купания людей для прохода маломерных судов оборудует коридор, огражденный буями или вехами яркого цвета, шириной не менее 10 метров и длиной не менее 100 метров, с предупреждающими и ограничивающими знаками: "КУПАНИЕ В ЗОНЕ КОРИДОРА КАТЕГОРИЧЕСКИ ЗАПРЕЩЕНО!";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ограждению зоны купания населения буями или вехами яркого цвета, с предупреждающими и ограничивающими знаками: "КУПАНИЕ ЗА ПРЕДЕЛАМИ БУЙКОВ КАТЕГОРИЧЕСКИ ЗАПРЕЩЕНО!", "КАТАНИЕ НА МАЛОМЕРНЫХ СУДАХ В ЗОНЕ КУПАНИЯ НАСЕЛЕНИЯ ЗАПРЕЩЕНО!".".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промышленности, развитию малого и среднего бизнеса, аграрным вопросам и экологии (Осин Ш.А.).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