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b0e5" w14:textId="e73b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ноября 2021 года № 81/01. Зарегистрировано в Министерстве юстиции Республики Казахстан 19 ноября 2021 года № 25216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6 декабря 2010 года № 36/03 "Об установлении охранной зоны государственного учреждения "Коргалжынский государственный природный заповедник" на территории Карагандинской области" (зарегистрировано в реестре государственной регистрации нормативных правовых актов за № 1888):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на территории Нуринского района Карагандинской области охранную зону по периметру границ заповедной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шириной два километра, общей площадью 50779 гектаров, из них на северном участке 11292 гектара и 39487 гектаров на южном участке без изъятия у землепользователей.";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согласно приложению.";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Режиме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природопользования на территории охранной зоны государственного учреждения "Коргалжынский государственный природный заповедник" Комитета лесного и охотничьего хозяйства Министерства сельского хозяйства Республики Казахстан: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Режим и порядок природопользования на территории охранной зоны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(далее - Заповедник) на территории Карагандинской области установлен с целью ограничения в пределах этой зоны деятельности, отрицательно влияющей на состояние экологической системы.";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октября 2012 года № 52/01 "Об установлении охранной зоны государственного учреждения "Баянаульский государственный национальный природный парк" на территории Карагандинской области" (зарегистрировано в реестре государственной регистрации нормативных правовых актов за № 1989):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на территории Карагандинской области вокруг границы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шириной два километра, общей площадью 9691 гектар, без изъятия у собственников земельных участков и землепользователей и без изменения категории земель;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порядок природопользования на территории охранной зоны национального парка, согласно приложению;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охранной зоны, аналогичную конфигурации границы национального парка.";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Режиме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природопользования на территории охранной зоны государственного учреждения "Баянаульский государственный национальный природный парк" Комитета лесного и охотничьего хозяйства Министерства сельского хозяйства Республики Казахстан: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порядок природопользования на территории охранной зоны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охранной зоне государственного учреждения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удобрений;".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 ноября 2012 года № 56/02 "Об установлении охранной зоны республиканского государственного учреждения "Государственный национальный природный парк "Буйратау" на территории Карагандинской области" (зарегистрировано в реестре государственной регистрации нормативных правовых актов за № 1988):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на территории Карагандинской области вокруг границы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 (далее – национальный парк) шириной не менее двух километров, общей площадью 9003,2 гектар, без изъятия у собственников земельных участков и землепользователей и без изменения категории земель;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охранной зоны по периметру границы национального парка;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порядок природопользования на территории охранной зоны национального парка согласно приложению.";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Режиме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природопользования на территории охранной зоны республиканского государственного учреждения "Государственный национальный природный парк "Буйратау" Комитета лесного и охотничьего хозяйства Министерства сельского хозяйства Республики Казахстан: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порядок природопользования на территории охранной зоны государственного учреждения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охранной зоне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 (далее –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удобрений;".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июля 2014 года № 35/01 "Об установлении охранной зоны республиканского государственного учреждения "Каркаралинский государственный национальный природный парк" (зарегистрировано в реестре государственной регистрации нормативных правовых актов за № 2716):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вокруг границы республиканского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шириной не менее двух километров, общей площадью 138917 гектар, без изъятия у собственников земельных участков и землепользователей и без изменения категории земель;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 охранной зоны по периметру границы национального парка;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порядок природопользования на территории охранной зоны национального парка.";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Режиме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природопользования на территории охранной зоны республиканского государственного учреждения "Каркаралинский государственный национальный природный парк" Министерства окружающей среды и водных ресурсов Республики Казахстан: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порядок природопользования на территории охранной зоны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охранной зоне республиканского государственного учреждения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 (далее –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ведение интенсивных форм сельского и лесного хозяйства с применением токсичных для растительного и животного мира пестицидов, ядохимикатов и удобрений;".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