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c25e" w14:textId="03fc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18 марта 2021 года № 19/01 "Об утверждении перечня и норм субсидий на удобрения, а также объема субсидий на удобрения"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 декабря 2021 года № 86/01. Зарегистрировано в Министерстве юстиции Республики Казахстан 10 декабря 2021 года № 25719. Утратило силу постановлением акимата Карагандинской области от 26 апреля 2022 года № 26/01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26.04.2022 № 26/01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"Об утверждении перечня и норм субсидий на удобрения, а также объема субсидий на удобрения" от 18 марта 2021 года № 19/01 (зарегистрирован в Реестре государственной регистрации нормативных правовых актов за № 6271)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 бюджетных средств на субсидирование удобрений (за исключением органических) в сумме 1 529 107 000 (один миллиард пятьсот двадцать девять миллионов сто семь тысяч) тенге.".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