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8af6" w14:textId="cea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совместные постановление акимата Карагандинской области от 21 сентября 2017 года № 59/02 и решение Карагандинского областного маслихата от 29 сентября 2017 года № 224 "О внесении изменений в административно-территориальное устройство Жанааркинского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9 декабря 2021 года № 88/02 и решение Карагандинского областного маслихата от 9 декабря 2021 года № 140. Зарегистрированы в Министерстве юстиции Республики Казахстан 27 декабря 2021 года № 26125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постановление акимата Карагандинской области от 21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59/02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Карагандинского областного маслихата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административно-территориальное устройство Жанааркинского района Карагандинской области" (зарегистрировано в Реестре государственной регистрации нормативных правовых актов № 4366)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редакции, текст на казахском языке не 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"территорию села Талдыбулак, исключив ее из состава Байдалыбийского сельского округа;";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"территорию села Алгабас, исключив ее из состава Сейфуллинcкого сельского округа;";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установить границу Талдыбулакского сельского округа общей площадью 90 755 гектаров;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границу Сейфуллинского сельского округа общей площадью 190 744 гектаров;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границу Байдалыбийского сельского округа общей площадью 57 060 гектаров.".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