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4504" w14:textId="a5d4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Шахтинского городского маслихата от 24 декабря 2020 года № 1780/45 "О городском бюджете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23 декабря 2021 года № 100/10. Зарегистрировано в Министерстве юстиции Республики Казахстан 24 декабря 2021 года № 25990.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"О городском бюджете на 2021 – 2023 годы" от 24 декабря 2020 года под № 1780/45 (зарегистрировано в Реестре государственной регистрации нормативных правовых актов под № 21959)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11 264 864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1 911 053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23 411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74 959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9 255 441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11 810 976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109 261 тысяча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109 261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- 655 373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655 373 тысячи тенге: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655 373 тысячи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1780/45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11 264 864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9 255 441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9 255 440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- 655 373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655 373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100/10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1780/45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3 346 178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1 175 420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2 170 758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1 175 420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культуры, архивов и документации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2 170 758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и тепловых сетей в поселке Шахан города Шахтинск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1 176 007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этажного жилого дома город Шахтинск, улица Карла Маркса, строение 54 (без благоустройства и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 г.Шахтинск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100/10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1780/45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3 346 178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1 175 420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2 170 758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1 175 420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2 170 758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2 699 563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и тепловых сетей в поселке Шахан город Шахтинск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1 176 007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5-ти этажного жилого дома город Шахтинск, улица Карла Маркса, строение 54 (без благоустройства и наружных инженерных сетей)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 г.Шахтинск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