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d0c52" w14:textId="5dd0c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коэффициентов зонирования, учитывающих месторасположение объекта налогообложения в населенных пунктах Абайского района</w:t>
      </w:r>
    </w:p>
    <w:p>
      <w:pPr>
        <w:spacing w:after="0"/>
        <w:ind w:left="0"/>
        <w:jc w:val="both"/>
      </w:pPr>
      <w:r>
        <w:rPr>
          <w:rFonts w:ascii="Times New Roman"/>
          <w:b w:val="false"/>
          <w:i w:val="false"/>
          <w:color w:val="000000"/>
          <w:sz w:val="28"/>
        </w:rPr>
        <w:t>Постановление акимата Абайского района Карагандинской области от 2 декабря 2021 года № 68/01. Зарегистрировано в Министерстве юстиции Республики Казахстан 22 декабря 2021 года № 25899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Настоящее постановление вводится в действие с 01.01.2022.</w:t>
      </w:r>
    </w:p>
    <w:bookmarkStart w:name="z6"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529 Кодекса Республики Казахстан "О налогах и других обязательных платежах в бюджет" (Налоговый кодекс),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информации и коммуникаций Республики Казахстан от 12 ноября 2018 года № 475 "Об утверждении Методики расчета коэффициента зонирования", акимат Абайского района ПОСТАНОВЛЯЕТ:</w:t>
      </w:r>
    </w:p>
    <w:bookmarkEnd w:id="0"/>
    <w:bookmarkStart w:name="z7" w:id="1"/>
    <w:p>
      <w:pPr>
        <w:spacing w:after="0"/>
        <w:ind w:left="0"/>
        <w:jc w:val="both"/>
      </w:pPr>
      <w:r>
        <w:rPr>
          <w:rFonts w:ascii="Times New Roman"/>
          <w:b w:val="false"/>
          <w:i w:val="false"/>
          <w:color w:val="000000"/>
          <w:sz w:val="28"/>
        </w:rPr>
        <w:t xml:space="preserve">
      1. Утвердить коэффициенты зонирования, учитывающих месторасположение объекта налогообложения в населенных пунктах Абайского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8"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Абайского района Мусина С.К.</w:t>
      </w:r>
    </w:p>
    <w:bookmarkEnd w:id="2"/>
    <w:bookmarkStart w:name="z9" w:id="3"/>
    <w:p>
      <w:pPr>
        <w:spacing w:after="0"/>
        <w:ind w:left="0"/>
        <w:jc w:val="both"/>
      </w:pPr>
      <w:r>
        <w:rPr>
          <w:rFonts w:ascii="Times New Roman"/>
          <w:b w:val="false"/>
          <w:i w:val="false"/>
          <w:color w:val="000000"/>
          <w:sz w:val="28"/>
        </w:rPr>
        <w:t>
      3. Настоящее постановление вводится в действие с 1 января 2022 года.</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Абайского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 Абайского района</w:t>
            </w:r>
            <w:r>
              <w:br/>
            </w:r>
            <w:r>
              <w:rPr>
                <w:rFonts w:ascii="Times New Roman"/>
                <w:b w:val="false"/>
                <w:i w:val="false"/>
                <w:color w:val="000000"/>
                <w:sz w:val="20"/>
              </w:rPr>
              <w:t>от 2 декабря 2021 года</w:t>
            </w:r>
            <w:r>
              <w:br/>
            </w:r>
            <w:r>
              <w:rPr>
                <w:rFonts w:ascii="Times New Roman"/>
                <w:b w:val="false"/>
                <w:i w:val="false"/>
                <w:color w:val="000000"/>
                <w:sz w:val="20"/>
              </w:rPr>
              <w:t>№ 68/01</w:t>
            </w:r>
          </w:p>
        </w:tc>
      </w:tr>
    </w:tbl>
    <w:bookmarkStart w:name="z12" w:id="4"/>
    <w:p>
      <w:pPr>
        <w:spacing w:after="0"/>
        <w:ind w:left="0"/>
        <w:jc w:val="left"/>
      </w:pPr>
      <w:r>
        <w:rPr>
          <w:rFonts w:ascii="Times New Roman"/>
          <w:b/>
          <w:i w:val="false"/>
          <w:color w:val="000000"/>
        </w:rPr>
        <w:t xml:space="preserve"> Коэффициенты зонирования, учитывающих месторасположение объекта налогообложения Абайского района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11040"/>
        <w:gridCol w:w="764"/>
      </w:tblGrid>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налогообложения в населенном пункте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Абай</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Абая, улица Алии Молдагуловой, улица Шерубай батыра (четная сторона), улица Сакена Сейфуллина, улица 10 лет Независимости, улица Железнодорожная, улица Школьная (до пересечения с Шерубай батыра), 1 Школьный переулок, 2 Школьный переулок, улица Ермекова, улица Аль-Фараби, улица Гагарина, переулок Стадионный, улица Коммунальная, проспект Победы, улица Ауэзова, переулок Центральный, улица Гете, улица Ержанова, 1,2,3, Строительный переулок, улица Промышленная, улица Калинина, переулок Автомобилистов, переулок Медицинский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микрорайон, 3 микрорайон</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четная сторона улицы Школьная, 4 микрорайон дома № 10, 15, 16, 17, 18, 19, 20, 21, 22 участок улицы Шерубай батыра (нечетная сторона) от улицы Школьная до проспекта Победы, улица Школьная от улицы Шерубай батыра до дома 87, улица ШахтҰрская, улица Интернациональная, улица Южная, улица Транспортная, улица Таттимбета, улица Байжанова, улица Автомобилистов, квартал 29А, улица Степная</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гаражный массив по улице Шерубай батыра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Вольный</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Северный Караган, отделение Южный Караган, отделение Новый Караган</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Кызыл: улица Энергетиков, улица Макарова, улица Молина, улица Путевая, учетный квартал 026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массивы 2 микрорайона, садоводческое общество</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Топар</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квартал, 5 квартал, 2 квартал, 9 квартал, улица Молодежная, улица Бульвар Мира, улица Бульвар Юности, улица Казыбек Би, улица Ленина четная сторона, улица Макажанова, улица Олимпийская, улица Дарибаева, улица Пономарева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Карагандинская, улица Тельмана, улица Казахстанская, улица Энергетиков, 7 квартал, улица Сейфуллина, улица Сатпаева, улица Николаева, улица Абая, улица Макарова, улица Поповича, улица Грибоедова, 15 квартал</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 1, Аул 2, Аул 3, улица Мустафина, улица Аль-Фараби, улица, Байжанова, улица Луговая</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отдыха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участи "Мичуринец"</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1 квартала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Карабас</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Кирова, улица Интернациональная, улица Заводская, улица Трансформаторная, улица Новая, улица Октябрьская, улица Казахстан, улица Парковая, улица Песчаная, улица Наурыз</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Мирная, улица Джамбула, улица Зеленая, улица Садовая, улица Дзержинского, улица Рабочая</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Строительная, улица Сарыарка, улица Железнодорожная, улица Степная, улица Советская, улица Вокзальная</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754 километр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Талды-кудук, улица Талды-Кудук</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Кирова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Южный</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улицам Абая, Аубакирова, Степная, Космонавтов, Сейфуллина, Железная дорога, Больничная, Восточная, Гагарина, Горького, Дальняя, Зеленая, Комсомольская, Ломоносова, Панфилова, Привокзальная, Есекина, Садовая, Сакена Сейфуллина, Школьная</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дачные участки</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Акбастауский сельский округ</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Акбастау: по улицам Акниет, Бірлік, Болашақ, Бәйтерек, Гагарина, Даму, Нуркена Абдирова, Сарыарка, Тәуелсіздік, Центральная, Өрлеу</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сельский округ</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Сарепта: по улицам Акжол, Аккайнар, Бирлик, Бейбитшилик, Булакты, Енбекшилер, Орталык, Сарыарка, Саялы, Теректи, Тауелсиздик, Торговая, Ынтымак</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Коянды: по улицам Бейбитшилик, Достык, Тауелсиздик, Ынтымак</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Койбас: по улицам Береке, Нура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Есенгельдинский сельский округ</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Есенгельды: по улицам 40 лет Победы, Дарабоз, Жолашар, Жусанды, Мәңкі батыр, Наурыз, Несибели, Нұрлы Жол, Шамшырак, по переулкам Гаражный, Манкы батыр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Пахотное: по улицам Восьмой аул, Пахотное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001 в границах села Восьмой аул</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Ильичевский сельский округ</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Юбилейное: по улицам Абай, Амангельды Иманов, Бейбітшілік, Достык, Жастар, Жасыл Ел, Казакстан, Мектеп, Мичурина, Подстанция, Сарыарка, Шанырак, Ынтымақ, Юрий Гагарин, Переулок Зеленый</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Жон: по улицам Вторая Водницкая, Жон, Первая Водницкая, Рахимгалиева, Степная, Центральная, Школьная</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Тасзаимка: по улицам Безымянная, Тасзаимка, Шестидомики</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Коксунский сельский округ</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Коксун: по улицам Октябрьская, Почтовая, Центральная</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Жартас: по улицам Садовая</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Зеленые ключи: по улицам Зеленые Ключи</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Северная: по улицам Северная</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Южное: по улицам Садовая</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Карагандинский сельский округ</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Жартас: по улицам 60 лет Казахстана, Алмаатинка, Гагарина, Достық, Жайма, Комарова, Коммунистическая, Комсомольская, Ленина, Молодежная, Приречная, Садовая, Советская, Тәуелсіздік, Школьная, Садовая</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Каракога: по улицам Карагога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Поливное: по улицам Каракога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Восход: по улицам Восход, Алмаатинка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Кулаайгырский сельский округ</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Кулаайгыр: по улицам Абай Кунанбайулы, Атамекен, Бирлик, Бейбитшилик, Динмухамеда Кунаева, Достык, Комсомольская, Нуркен Абдирова, Отандастар, Сарыарка, Топар, Тауелсиздик, Шерубай Батыра, Школьная, Ыбырай Алтынсарина, Ынтымак, Казахстан, Каныша Сатпаева, Алихана Бокейханова, Алии Молдагуловой</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Жаман-Жол: по улицам Школьная</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Ялта: по улицам Ялта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Курминский сельский округ</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Курминское: по улицам Абай, Бирлик, Достык, Жастар, Керуен, Мира, Мирная, Сарыарка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Жумабек: по улицам Байтерек, Жумабек, Наурыз, Орталык, Строительная, Сункар, Курылысшылар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Мичуринский сельский округ</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Агрогородок: по улицам Дружбы, Казахстанская, Космонавтов, Новостройка, Отделение №2, Садовая, Степная, Учебный городок, Центральная, Школьная и квартал Школьный</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Садовое: по улице Молодежная</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Ягодное: по улице Ягодное</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Самарский сельский округ</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Самарка: по улицам Айдовская, Алаш, Безымянная, Бирлик, Болашак, Восьмидомики, Достык, Жастар, Керуен, Кайнар, Мичуринская, Наурыз, Озерная, Орталык, Подстанция, Прудовская, Сарыарка, Сарыжайлау, Сункар, Шугыла, Ынтымак, Ырыс</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Бородиновка: по улицам Бородиновская, Клубная, Степная, Студенческая</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Изумрудное: по улицам Абай, Бейбитшилик, Гидростроителей, Жамбыла, Космонавтов, Ленина, Молодогвардейцев, Самарская, Тумар</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Пруды: по улицам Прудовская, Пруды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Огороды: по улицам Огородная</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Дубовский сельский округ</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Дубовка: по улицам 30 лет Победы, 50 лет Казахстана, 60 лет СССР, Алабасская, Волынская, Геофизическая, Гидрогеологическая, Детсадовская, Каратажная, Ковыльная, Коммунальная, Космонавтов, Ленина, Мира, Молодежная, Новостройка, Октябрьская, Олимпийская, Сабурханская, Сатпаева, Советская, Сокурская, Степная, Строительная, Фестивальная, Школьная, Юбилейная</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