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e809" w14:textId="2fbe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28 декабря 2020 года № 67/534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9 ноября 2021 года № 13/81. Зарегистрировано в Министерстве юстиции Республики Казахстан 17 ноября 2021 года № 25199.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2021-2023 годы" от 28 декабря 2020 года под № 67/534 (зарегистрировано в Реестре государственной регистрации нормативных правовых актов № 21969)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9 895 822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2 074 794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73 826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7 738 879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10 999 415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39 839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82 971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43 132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1 143 432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1 143 432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82 971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43 196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1 103 657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