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105e" w14:textId="ae71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из средств местного бюджета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19 февраля 2021 года № 17. Зарегистрировано Департаментом юстиции Карагандинской области 3 марта 2021 года № 6227.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34-1 Закона Республики Казахстан от 10 июля 2002 года "О ветеринарии",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"Об образовании",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из средств местного бюджета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Нуринского районного маслихата Карагандинской области от 12 ноября 2012 года № 129 "О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пунктах" (зарегистрировано в Реестре государственной регистрации нормативных правовых актов за № 1994, опубликовано в газете "Нұра" от 1 декабря 2012 года № 47 (5280));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Карагандинской области от 25 ноября 2014 года № 338 "О внесении изменения в решение 13 сессии Нуринского районного маслихата от 12 ноября 2012 года № 129 "О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пунктах" (зарегистрировано в Реестре государственной регистрации нормативных правовых актов за № 2887, опубликовано в информационно-правовой системе "Әділет" 8 января 2015 года, в газете "Нұра" от 27 декабря 2014 года № 52 (5389)).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Нуринского района по развитию местного самоуправления, экономике, финансов и бюджета.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Нуринского района" обеспечить размещение настоящего решения на интернет-ресурсе акимата Нуринского района после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из средств местного бюджета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Нуринского района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и размер оказания социальной поддержки из средств местного бюджета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работающим и проживающим в сельских населенных пунктах Нуринского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от 10 июля 2002 года,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от 27 июля 2007 года, и определяют порядок предоставления социальной поддержки за счет средств местного бюджета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работающим и проживающим в сельских населенных пунктах Нуринского района.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поддержка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работающим и проживающим в сельских населенных пунктах Нуринского района назначается и выплачивается один раз в год в размере четырех месячных расчетных показателей за счет средств местного бюджета государственным учреждением "Отдел занятости и социальных программ Нуринского района (далее - уполномоченный орган).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Нуринского районного маслихата Карагандинской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Руководители государственных организаций здравоохранения, социального обеспечения, образования, культуры, спорта и ветеринарии должны ежегодно составлять списки специалистов, имеющих право на получение социальной поддержки, которые до 15 апреля каждого года следует предоставлять в уполномоченный орган.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оказывается без истребования заявлений от специалистов на основании списков, утвержденных руководителями государственных организаций здравоохранения, социального обеспечения, образования, культуры, спорта и ветеринарии с приложением следующих документов: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удостоверяющая личность (заверенного подписью и печатью первого руководителя государственных организаций, либо лица, исполняющие их обязанности, утверждающие списки специалистов);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 (с указанием должности);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лицевого счета в банке второго уровня или в организациях соответствующую лицензию на осуществление банковских операций.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обработки документов на оказание социальной поддержки с момента сдачи документов в уполномоченный орган составляет 15 календарных дней.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социальной поддержки - выплата, производится один раз в год согласно плана финансирования.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 согласно перечню, указанному в пункте 3 и (или) документов с истекшим сроком действия;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о наличии лицевого счета в банке второго уровня или в организациях имеющих лицензию на осуществление банковских операций.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Выплата социальной поддержки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операций, в течении 3-х рабочих дней со дня завершения обработки представленных документов.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