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5e3a" w14:textId="4db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декабря 2021 года № 428. Зарегистрировано в Министерстве юстиции Республики Казахстан 9 декабря 2021 года № 25673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"Водный кодекс Республики Казахстан",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Тлешева Н.Ш.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 № 428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"Кармакшы"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село Абыла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Актобе, село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Акжар, село Акжар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"Турмагамбет"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Дауылколь, село Турмагамбет Изтлеуова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"Алдашбай-ахун"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Алдашбай ахун,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Куандария,село Куандария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 Комекбаева,село Т. Комекбаева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"Торетам"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Торетам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поселок Жалагаш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село Аккум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Аккыр, село Аккыр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Аксу, село Аксу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"Аламасек"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Аламесек,село Есет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"Бухарбай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Бухарбай батыр,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Енбек, село Аккошкар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Жанадария, село Жанадария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"Каракеткен"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Каракеткен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Жанаталап, село Жанаталап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"Макпалкол"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Макпалколь,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 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"Мадениет"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Мадениет, село Мадениет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"Мырзабай ахун"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район,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Мырзабай Ахун,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Тан, село 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"Шаменов"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М. Шаменова,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 Шаменова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"Теренозек"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поселок Теренозек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Шаган, село Шаган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"Сакен Сейфуллин"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 Сейфуллина, село С. Сейфуллина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"Жетикол"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Жетикол, село Жетикол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"Калжан ахун"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Калжан Ахун,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"Ширкейли"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Ширкейли,село Ширкейли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"Айдарлы"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Айдарлы, село Айдарлы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Аманкелды, село Аманкелды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Акжарма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"Когалыкол"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Когалыколь, село Когалыколь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Бесарык, село Бесарык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"Н. Ильясов"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Н. Ильясов,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 Ильясов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"А. Токмаганбетов"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А. Токмагамбетов,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А. Токмагамбетов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"Инкардария"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Инкардария, село Инкардария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округКаргалы,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Сулутобе,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Мустафа Шокая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"1-мая"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Сулутобе, село 1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"Бирлестик"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Сулутобе,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Жаназар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"Ботабай"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Когалы,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"Тартогай"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Тартогай,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"Майлытогай"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Майлытогай,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"Тугискен"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Аккорган, село Тугискен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"Қызылмақташы"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(Кыраш)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Кыраш, село Кызылмакташы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"Келинтобе"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Келинтобе, село Келинтобе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Озгент, село Аксуат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"Озгент"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Озгент, село Озгент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"Абдигаппар" (Кыркенсе)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Кыркенсе, село Абдигаппар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"станция Бесарык"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(Талап)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Талап, железнодорожная станция Бесарык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Талап"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 железнодорожная станция 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"Манап"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Манап, село Манап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"Кожакент"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Кожакент, село Кожакент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Жанарык, село Жанарык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"Баспакколь"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Каратобе, село Баспакколь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"Кандоз"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Кандоз, село Кандоз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Коктобе, село Коктобе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"Белкуль"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"Бирказан"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Белкуль,село Бирказан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Косшынырау, село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Косшынырау, село Досан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"Караултобе"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Карауылтобе,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"Акжарма"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Баймурат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Аксуат, село Ж. Махамбетова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"Наурыз"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Аксуат, на территории села Ж. Махамбетова и дачного комплекса Наурыз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"Талдыарал"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Талдыарал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"Ирколь"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Тасбогет, село Ирколь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"Талсуат"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"Караозек"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Кызылозек, село Айнаколь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