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d818" w14:textId="d21d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81 "О бюджете сельского округа Сазд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47. Зарегистрировано Департаментом юстиции Кызылординской области 5 мая 2021 года № 83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зды на 2021-2023 годы" (зарегистрировано в Реестре государственной регистрации нормативных правовых актов за номером 81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зд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 55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19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82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