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bd64" w14:textId="766b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Казалинского районного маслихата от 25 декабря 2020 года №545 "О бюджете сельского округа Акжона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26. Зарегистрировано Департаментом юстиции Кызылординской области 16 марта 2021 года № 8197.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Акжона на 2021-2023 годы" (зарегистрировано в Реестре государственной регистрации нормативных правовых актов за номером 7995, опубликовано от 06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37684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1132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700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Акжона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